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keepLines w:val="false"/>
        <w:keepNext w:val="false"/>
        <w:pageBreakBefore w:val="false"/>
        <w:spacing w:lineRule="auto" w:line="240" w:after="0" w:before="0"/>
        <w:shd w:val="clear" w:fill="auto" w:color="auto"/>
        <w:widowControl/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Карточка компании</w:t>
      </w:r>
      <w:r/>
    </w:p>
    <w:p>
      <w:pPr>
        <w:ind w:left="0" w:right="0" w:firstLine="0"/>
        <w:jc w:val="center"/>
        <w:keepLines w:val="false"/>
        <w:keepNext w:val="false"/>
        <w:pageBreakBefore w:val="false"/>
        <w:spacing w:lineRule="auto" w:line="240" w:after="0" w:before="0"/>
        <w:shd w:val="clear" w:fill="auto" w:color="auto"/>
        <w:widowControl/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682"/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8"/>
        <w:gridCol w:w="4069"/>
        <w:gridCol w:w="5670"/>
        <w:tblGridChange w:id="0">
          <w:tblGrid>
            <w:gridCol w:w="468"/>
            <w:gridCol w:w="4069"/>
            <w:gridCol w:w="5670"/>
          </w:tblGrid>
        </w:tblGridChange>
      </w:tblGrid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-180" w:right="-288" w:firstLine="0"/>
              <w:jc w:val="center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№</w:t>
            </w:r>
            <w:r/>
          </w:p>
          <w:p>
            <w:pPr>
              <w:ind w:left="-180" w:right="-288" w:firstLine="0"/>
              <w:jc w:val="center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Наименование заполняемого поля</w:t>
            </w:r>
            <w:r/>
          </w:p>
          <w:p>
            <w:pPr>
              <w:ind w:left="0" w:right="0" w:firstLine="0"/>
              <w:jc w:val="center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-573" w:right="0" w:firstLine="573"/>
              <w:jc w:val="center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Сведения </w:t>
            </w:r>
            <w:r/>
          </w:p>
        </w:tc>
      </w:tr>
      <w:tr>
        <w:trPr>
          <w:cantSplit w:val="false"/>
          <w:trHeight w:val="148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-180" w:right="-288" w:firstLine="0"/>
              <w:jc w:val="center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Полное наименование организации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  <w:rtl w:val="false"/>
              </w:rPr>
              <w:t xml:space="preserve">Автономная некоммерческая организация дополнительного профессионального образования «Центр проектов «Переменим»</w:t>
            </w:r>
            <w:r/>
          </w:p>
        </w:tc>
      </w:tr>
      <w:tr>
        <w:trPr>
          <w:cantSplit w:val="false"/>
          <w:trHeight w:val="408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-180" w:right="-288" w:firstLine="0"/>
              <w:jc w:val="center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Краткое наименование организации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  <w:rtl w:val="false"/>
              </w:rPr>
              <w:t xml:space="preserve">АНО ДПО «Центр проектов «Переменим»</w:t>
            </w:r>
            <w:r/>
          </w:p>
        </w:tc>
      </w:tr>
      <w:tr>
        <w:trPr>
          <w:cantSplit w:val="false"/>
          <w:trHeight w:val="43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-180" w:right="-288" w:firstLine="0"/>
              <w:jc w:val="center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Организационно-правовая форма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  <w:rtl w:val="false"/>
              </w:rPr>
              <w:t xml:space="preserve">Автономная некоммерческая организация дополнительного профессионального образования</w:t>
            </w:r>
            <w:r/>
          </w:p>
        </w:tc>
      </w:tr>
      <w:tr>
        <w:trPr>
          <w:cantSplit w:val="false"/>
          <w:trHeight w:val="382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-180" w:right="-288" w:firstLine="0"/>
              <w:jc w:val="center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Адрес юридический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  <w:rtl w:val="false"/>
              </w:rPr>
              <w:t xml:space="preserve">614014, Пермский край, г. Пермь, ул. Восстания, 126 - 2</w:t>
            </w:r>
            <w:r/>
          </w:p>
        </w:tc>
      </w:tr>
      <w:tr>
        <w:trPr>
          <w:cantSplit w:val="false"/>
          <w:trHeight w:val="49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-180" w:right="-288" w:firstLine="0"/>
              <w:jc w:val="center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Адрес почтовый </w:t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  <w:rtl w:val="false"/>
              </w:rPr>
              <w:t xml:space="preserve">614014, Пермский край, г. Пермь, ул. Восстания, 126 - 2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-180" w:right="-288" w:firstLine="0"/>
              <w:jc w:val="center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ИНН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  <w:rtl w:val="false"/>
              </w:rPr>
              <w:t xml:space="preserve">5907028350 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-180" w:right="-288" w:firstLine="0"/>
              <w:jc w:val="center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7.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КПП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  <w:rtl w:val="false"/>
              </w:rPr>
              <w:t xml:space="preserve">590601001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-180" w:right="-288" w:firstLine="0"/>
              <w:jc w:val="center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8.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ОКПО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  <w:rtl w:val="false"/>
              </w:rPr>
              <w:t xml:space="preserve">03487505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-180" w:right="-288" w:firstLine="0"/>
              <w:jc w:val="center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9.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ОКАТО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57401378000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-180" w:right="-288" w:firstLine="0"/>
              <w:jc w:val="center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10.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ОКОПФ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71400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-180" w:right="-288" w:firstLine="0"/>
              <w:jc w:val="center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11.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ОГРН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  <w:rtl w:val="false"/>
              </w:rPr>
              <w:t xml:space="preserve">1165958091903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-180" w:right="-288" w:firstLine="0"/>
              <w:jc w:val="center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12.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ОКФС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16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-180" w:right="-288" w:firstLine="0"/>
              <w:jc w:val="center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13.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ОКАТО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  <w:rtl w:val="false"/>
              </w:rPr>
              <w:t xml:space="preserve">57401378000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-180" w:right="-288" w:firstLine="0"/>
              <w:jc w:val="center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14.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ОКВЭД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  <w:rtl w:val="false"/>
              </w:rPr>
              <w:t xml:space="preserve">85.42 Образование профессиональное</w:t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  <w:rtl w:val="false"/>
              </w:rPr>
              <w:t xml:space="preserve">дополнительное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-180" w:right="-288" w:firstLine="0"/>
              <w:jc w:val="center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15.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ОКТМО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  <w:rtl w:val="false"/>
              </w:rPr>
              <w:t xml:space="preserve">57701000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-180" w:right="-288" w:firstLine="0"/>
              <w:jc w:val="center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16.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Наименование банка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highlight w:val="white"/>
                <w:u w:val="none"/>
                <w:vertAlign w:val="baseline"/>
                <w:rtl w:val="false"/>
              </w:rPr>
              <w:t xml:space="preserve">АО АКИБ "Почтобанк"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-180" w:right="-288" w:firstLine="0"/>
              <w:jc w:val="center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17.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Расчетный счет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  <w:rtl w:val="false"/>
              </w:rPr>
              <w:t xml:space="preserve">40703810300008751300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-180" w:right="-288" w:firstLine="0"/>
              <w:jc w:val="center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18.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Корреспондентский счет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  <w:rtl w:val="false"/>
              </w:rPr>
              <w:t xml:space="preserve">30101810400000000705</w:t>
            </w:r>
            <w:r/>
          </w:p>
        </w:tc>
      </w:tr>
      <w:tr>
        <w:trPr>
          <w:cantSplit w:val="false"/>
          <w:trHeight w:val="25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-180" w:right="-288" w:firstLine="0"/>
              <w:jc w:val="center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19.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БИК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  <w:rtl w:val="false"/>
              </w:rPr>
              <w:t xml:space="preserve">045773705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-180" w:right="-288" w:firstLine="0"/>
              <w:jc w:val="center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20.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Должность руководителя организации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  <w:rtl w:val="false"/>
              </w:rPr>
              <w:t xml:space="preserve">Директор</w:t>
            </w:r>
            <w:r/>
          </w:p>
        </w:tc>
      </w:tr>
      <w:tr>
        <w:trPr>
          <w:cantSplit w:val="false"/>
          <w:trHeight w:val="692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-180" w:right="-288" w:firstLine="0"/>
              <w:jc w:val="center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21.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Ф.И.О. руководителя организации, </w:t>
            </w:r>
            <w:r/>
          </w:p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номер телефона, E-mail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rtl w:val="false"/>
              </w:rPr>
              <w:t xml:space="preserve">Пастунов Олег Юрьевич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  <w:rtl w:val="false"/>
              </w:rPr>
              <w:t xml:space="preserve">, +7</w:t>
            </w:r>
            <w:r>
              <w:rPr>
                <w:sz w:val="24"/>
                <w:szCs w:val="24"/>
                <w:rtl w:val="false"/>
              </w:rPr>
              <w:t xml:space="preserve">9026413971</w:t>
            </w: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  <w:rtl w:val="false"/>
              </w:rPr>
              <w:t xml:space="preserve">, </w:t>
            </w:r>
            <w:hyperlink r:id="rId10" w:tooltip="mailto:k.peremenam@mail.ru" w:history="1">
              <w:r>
                <w:rPr>
                  <w:rFonts w:ascii="Times New Roman" w:hAnsi="Times New Roman" w:cs="Times New Roman" w:eastAsia="Times New Roman"/>
                  <w:b w:val="false"/>
                  <w:i w:val="false"/>
                  <w:smallCaps w:val="false"/>
                  <w:strike w:val="false"/>
                  <w:color w:val="0000FF"/>
                  <w:sz w:val="24"/>
                  <w:szCs w:val="24"/>
                  <w:u w:val="single"/>
                  <w:shd w:val="clear" w:fill="auto" w:color="auto"/>
                  <w:vertAlign w:val="baseline"/>
                  <w:rtl w:val="false"/>
                </w:rPr>
                <w:t xml:space="preserve">k.peremenam@mail.ru</w:t>
              </w:r>
            </w:hyperlink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-180" w:right="-288" w:firstLine="0"/>
              <w:jc w:val="center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22.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Ф.И.О. главного бухгалтера организации, номер телефона, факсимильного аппарата, E-mail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  <w:rtl w:val="false"/>
              </w:rPr>
              <w:t xml:space="preserve">Ханова Наталья Александровна, +79082545553, </w:t>
            </w:r>
            <w:hyperlink r:id="rId11" w:tooltip="mailto:k.peremenam@mail.ru" w:history="1">
              <w:r>
                <w:rPr>
                  <w:rFonts w:ascii="Times New Roman" w:hAnsi="Times New Roman" w:cs="Times New Roman" w:eastAsia="Times New Roman"/>
                  <w:b w:val="false"/>
                  <w:i w:val="false"/>
                  <w:smallCaps w:val="false"/>
                  <w:strike w:val="false"/>
                  <w:color w:val="0000FF"/>
                  <w:sz w:val="24"/>
                  <w:szCs w:val="24"/>
                  <w:u w:val="single"/>
                  <w:shd w:val="clear" w:fill="auto" w:color="auto"/>
                  <w:vertAlign w:val="baseline"/>
                  <w:rtl w:val="false"/>
                </w:rPr>
                <w:t xml:space="preserve">k.peremenam@mail.ru</w:t>
              </w:r>
            </w:hyperlink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  <w:rtl w:val="false"/>
              </w:rPr>
              <w:t xml:space="preserve"> 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-180" w:right="-288" w:firstLine="0"/>
              <w:jc w:val="center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23.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2"/>
                <w:szCs w:val="22"/>
                <w:u w:val="none"/>
                <w:shd w:val="clear" w:fill="auto" w:color="auto"/>
                <w:vertAlign w:val="baseline"/>
                <w:rtl w:val="false"/>
              </w:rPr>
              <w:t xml:space="preserve">Ф.И.О. исполнителя договора (контактного лица)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  <w:rtl w:val="false"/>
              </w:rPr>
              <w:t xml:space="preserve">Дробченко Оксана Олеговна, +79082781885, </w:t>
            </w:r>
            <w:hyperlink r:id="rId12" w:tooltip="mailto:k.peremenam@mail.ru" w:history="1">
              <w:r>
                <w:rPr>
                  <w:rFonts w:ascii="Times New Roman" w:hAnsi="Times New Roman" w:cs="Times New Roman" w:eastAsia="Times New Roman"/>
                  <w:b w:val="false"/>
                  <w:i w:val="false"/>
                  <w:smallCaps w:val="false"/>
                  <w:strike w:val="false"/>
                  <w:color w:val="0000FF"/>
                  <w:sz w:val="24"/>
                  <w:szCs w:val="24"/>
                  <w:u w:val="single"/>
                  <w:shd w:val="clear" w:fill="auto" w:color="auto"/>
                  <w:vertAlign w:val="baseline"/>
                  <w:rtl w:val="false"/>
                </w:rPr>
                <w:t xml:space="preserve">k.peremenam@mail.ru</w:t>
              </w:r>
            </w:hyperlink>
            <w:r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  <w:rtl w:val="false"/>
              </w:rPr>
              <w:t xml:space="preserve"> </w:t>
            </w:r>
            <w:r/>
          </w:p>
          <w:p>
            <w:pPr>
              <w:ind w:left="0" w:right="0" w:firstLine="0"/>
              <w:jc w:val="both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</w:tbl>
    <w:p>
      <w:pPr>
        <w:ind w:left="0" w:right="0" w:firstLine="0"/>
        <w:jc w:val="center"/>
        <w:keepLines w:val="false"/>
        <w:keepNext w:val="false"/>
        <w:pageBreakBefore w:val="false"/>
        <w:spacing w:lineRule="auto" w:line="240" w:after="0" w:before="0"/>
        <w:shd w:val="clear" w:fill="auto" w:color="auto"/>
        <w:widowControl/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8"/>
          <w:szCs w:val="28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sectPr>
      <w:footnotePr/>
      <w:endnotePr/>
      <w:type w:val="nextPage"/>
      <w:pgSz w:w="11905" w:h="16837" w:orient="portrait"/>
      <w:pgMar w:top="568" w:right="850" w:bottom="1132" w:left="1701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20603050405020304"/>
  </w:font>
  <w:font w:name="Times New Roman">
    <w:panose1 w:val="02020603050405020304"/>
  </w:font>
  <w:font w:name="Courier New">
    <w:panose1 w:val="02070409020205020404"/>
  </w:font>
  <w:font w:name="Lucida Sans Unicode">
    <w:panose1 w:val="020B0603030804020204"/>
  </w:font>
  <w:font w:name="Tahoma">
    <w:panose1 w:val="020B050603060203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60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60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60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60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61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61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4"/>
    <w:next w:val="60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4"/>
    <w:next w:val="60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4"/>
    <w:next w:val="60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4"/>
    <w:qFormat/>
    <w:uiPriority w:val="34"/>
    <w:pPr>
      <w:contextualSpacing w:val="true"/>
      <w:ind w:left="720"/>
    </w:pPr>
  </w:style>
  <w:style w:type="table" w:styleId="30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9"/>
    <w:link w:val="612"/>
    <w:uiPriority w:val="10"/>
    <w:rPr>
      <w:sz w:val="48"/>
      <w:szCs w:val="48"/>
    </w:rPr>
  </w:style>
  <w:style w:type="character" w:styleId="35">
    <w:name w:val="Subtitle Char"/>
    <w:basedOn w:val="9"/>
    <w:link w:val="681"/>
    <w:uiPriority w:val="11"/>
    <w:rPr>
      <w:sz w:val="24"/>
      <w:szCs w:val="24"/>
    </w:rPr>
  </w:style>
  <w:style w:type="paragraph" w:styleId="36">
    <w:name w:val="Quote"/>
    <w:basedOn w:val="604"/>
    <w:next w:val="60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4"/>
    <w:next w:val="60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04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04"/>
    <w:next w:val="60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0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</w:style>
  <w:style w:type="table" w:styleId="605" w:default="1">
    <w:name w:val="Table Normal"/>
    <w:tblPr/>
  </w:style>
  <w:style w:type="paragraph" w:styleId="606">
    <w:name w:val="Heading 1"/>
    <w:basedOn w:val="604"/>
    <w:next w:val="604"/>
    <w:rPr>
      <w:b/>
      <w:sz w:val="48"/>
      <w:szCs w:val="48"/>
    </w:rPr>
    <w:pPr>
      <w:keepLines/>
      <w:keepNext/>
      <w:pageBreakBefore w:val="false"/>
      <w:spacing w:after="120" w:before="480"/>
    </w:pPr>
  </w:style>
  <w:style w:type="paragraph" w:styleId="607">
    <w:name w:val="Heading 2"/>
    <w:basedOn w:val="604"/>
    <w:next w:val="604"/>
    <w:rPr>
      <w:b/>
      <w:sz w:val="36"/>
      <w:szCs w:val="36"/>
    </w:rPr>
    <w:pPr>
      <w:keepLines/>
      <w:keepNext/>
      <w:pageBreakBefore w:val="false"/>
      <w:spacing w:after="80" w:before="360"/>
    </w:pPr>
  </w:style>
  <w:style w:type="paragraph" w:styleId="608">
    <w:name w:val="Heading 3"/>
    <w:basedOn w:val="604"/>
    <w:next w:val="604"/>
    <w:rPr>
      <w:b/>
      <w:sz w:val="28"/>
      <w:szCs w:val="28"/>
    </w:rPr>
    <w:pPr>
      <w:keepLines/>
      <w:keepNext/>
      <w:pageBreakBefore w:val="false"/>
      <w:spacing w:after="80" w:before="280"/>
    </w:pPr>
  </w:style>
  <w:style w:type="paragraph" w:styleId="609">
    <w:name w:val="Heading 4"/>
    <w:basedOn w:val="604"/>
    <w:next w:val="604"/>
    <w:rPr>
      <w:b/>
      <w:sz w:val="24"/>
      <w:szCs w:val="24"/>
    </w:rPr>
    <w:pPr>
      <w:keepLines/>
      <w:keepNext/>
      <w:pageBreakBefore w:val="false"/>
      <w:spacing w:after="40" w:before="240"/>
    </w:pPr>
  </w:style>
  <w:style w:type="paragraph" w:styleId="610">
    <w:name w:val="Heading 5"/>
    <w:basedOn w:val="604"/>
    <w:next w:val="604"/>
    <w:rPr>
      <w:b/>
      <w:sz w:val="22"/>
      <w:szCs w:val="22"/>
    </w:rPr>
    <w:pPr>
      <w:keepLines/>
      <w:keepNext/>
      <w:pageBreakBefore w:val="false"/>
      <w:spacing w:after="40" w:before="220"/>
    </w:pPr>
  </w:style>
  <w:style w:type="paragraph" w:styleId="611">
    <w:name w:val="Heading 6"/>
    <w:basedOn w:val="604"/>
    <w:next w:val="604"/>
    <w:rPr>
      <w:b/>
      <w:sz w:val="20"/>
      <w:szCs w:val="20"/>
    </w:rPr>
    <w:pPr>
      <w:keepLines/>
      <w:keepNext/>
      <w:pageBreakBefore w:val="false"/>
      <w:spacing w:after="40" w:before="200"/>
    </w:pPr>
  </w:style>
  <w:style w:type="paragraph" w:styleId="612">
    <w:name w:val="Title"/>
    <w:basedOn w:val="604"/>
    <w:next w:val="604"/>
    <w:rPr>
      <w:b/>
      <w:sz w:val="72"/>
      <w:szCs w:val="72"/>
    </w:rPr>
    <w:pPr>
      <w:keepLines/>
      <w:keepNext/>
      <w:pageBreakBefore w:val="false"/>
      <w:spacing w:after="120" w:before="480"/>
    </w:pPr>
  </w:style>
  <w:style w:type="paragraph" w:styleId="613">
    <w:name w:val="Обычный"/>
    <w:next w:val="613"/>
    <w:qFormat val="false"/>
    <w:hidden val="false"/>
    <w:rPr>
      <w:position w:val="-1"/>
      <w:sz w:val="24"/>
      <w:szCs w:val="24"/>
      <w:vertAlign w:val="baseline"/>
      <w:cs w:val="false"/>
      <w:lang w:val="ru-RU" w:bidi="ar-SA" w:eastAsia="ar-SA"/>
    </w:rPr>
    <w:pPr>
      <w:spacing w:lineRule="atLeast" w:line="1"/>
      <w:outlineLvl w:val="0"/>
    </w:pPr>
  </w:style>
  <w:style w:type="character" w:styleId="614">
    <w:name w:val="Основной шрифт абзаца"/>
    <w:next w:val="614"/>
    <w:qFormat val="false"/>
    <w:hidden val="false"/>
    <w:rPr>
      <w:position w:val="-1"/>
      <w:vertAlign w:val="baseline"/>
      <w:cs w:val="false"/>
    </w:rPr>
  </w:style>
  <w:style w:type="table" w:styleId="615">
    <w:name w:val="Обычная таблица"/>
    <w:next w:val="615"/>
    <w:qFormat val="false"/>
    <w:hidden val="false"/>
    <w:rPr>
      <w:position w:val="-1"/>
      <w:vertAlign w:val="baseline"/>
      <w:cs w:val="false"/>
    </w:rPr>
    <w:pPr>
      <w:spacing w:lineRule="atLeast" w:line="1"/>
      <w:outlineLvl w:val="0"/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6">
    <w:name w:val="Нет списка"/>
    <w:next w:val="616"/>
    <w:qFormat val="false"/>
    <w:hidden val="false"/>
    <w:pPr>
      <w:spacing w:lineRule="atLeast" w:line="1"/>
      <w:outlineLvl w:val="0"/>
    </w:pPr>
  </w:style>
  <w:style w:type="character" w:styleId="617">
    <w:name w:val="Absatz-Standardschriftart"/>
    <w:next w:val="617"/>
    <w:qFormat val="false"/>
    <w:hidden val="false"/>
    <w:rPr>
      <w:position w:val="-1"/>
      <w:vertAlign w:val="baseline"/>
      <w:cs w:val="false"/>
    </w:rPr>
  </w:style>
  <w:style w:type="character" w:styleId="618">
    <w:name w:val="WW-Absatz-Standardschriftart"/>
    <w:next w:val="618"/>
    <w:qFormat val="false"/>
    <w:hidden val="false"/>
    <w:rPr>
      <w:position w:val="-1"/>
      <w:vertAlign w:val="baseline"/>
      <w:cs w:val="false"/>
    </w:rPr>
  </w:style>
  <w:style w:type="character" w:styleId="619">
    <w:name w:val="WW-Absatz-Standardschriftart1"/>
    <w:next w:val="619"/>
    <w:qFormat val="false"/>
    <w:hidden val="false"/>
    <w:rPr>
      <w:position w:val="-1"/>
      <w:vertAlign w:val="baseline"/>
      <w:cs w:val="false"/>
    </w:rPr>
  </w:style>
  <w:style w:type="character" w:styleId="620">
    <w:name w:val="WW-Absatz-Standardschriftart11"/>
    <w:next w:val="620"/>
    <w:qFormat val="false"/>
    <w:hidden val="false"/>
    <w:rPr>
      <w:position w:val="-1"/>
      <w:vertAlign w:val="baseline"/>
      <w:cs w:val="false"/>
    </w:rPr>
  </w:style>
  <w:style w:type="character" w:styleId="621">
    <w:name w:val="WW-Absatz-Standardschriftart111"/>
    <w:next w:val="621"/>
    <w:qFormat val="false"/>
    <w:hidden val="false"/>
    <w:rPr>
      <w:position w:val="-1"/>
      <w:vertAlign w:val="baseline"/>
      <w:cs w:val="false"/>
    </w:rPr>
  </w:style>
  <w:style w:type="character" w:styleId="622">
    <w:name w:val="WW-Absatz-Standardschriftart1111"/>
    <w:next w:val="622"/>
    <w:qFormat val="false"/>
    <w:hidden val="false"/>
    <w:rPr>
      <w:position w:val="-1"/>
      <w:vertAlign w:val="baseline"/>
      <w:cs w:val="false"/>
    </w:rPr>
  </w:style>
  <w:style w:type="character" w:styleId="623">
    <w:name w:val="WW-Absatz-Standardschriftart11111"/>
    <w:next w:val="623"/>
    <w:qFormat val="false"/>
    <w:hidden val="false"/>
    <w:rPr>
      <w:position w:val="-1"/>
      <w:vertAlign w:val="baseline"/>
      <w:cs w:val="false"/>
    </w:rPr>
  </w:style>
  <w:style w:type="character" w:styleId="624">
    <w:name w:val="WW-Absatz-Standardschriftart111111"/>
    <w:next w:val="624"/>
    <w:qFormat val="false"/>
    <w:hidden val="false"/>
    <w:rPr>
      <w:position w:val="-1"/>
      <w:vertAlign w:val="baseline"/>
      <w:cs w:val="false"/>
    </w:rPr>
  </w:style>
  <w:style w:type="character" w:styleId="625">
    <w:name w:val="WW-Absatz-Standardschriftart1111111"/>
    <w:next w:val="625"/>
    <w:qFormat val="false"/>
    <w:hidden val="false"/>
    <w:rPr>
      <w:position w:val="-1"/>
      <w:vertAlign w:val="baseline"/>
      <w:cs w:val="false"/>
    </w:rPr>
  </w:style>
  <w:style w:type="character" w:styleId="626">
    <w:name w:val="WW-Absatz-Standardschriftart11111111"/>
    <w:next w:val="626"/>
    <w:qFormat val="false"/>
    <w:hidden val="false"/>
    <w:rPr>
      <w:position w:val="-1"/>
      <w:vertAlign w:val="baseline"/>
      <w:cs w:val="false"/>
    </w:rPr>
  </w:style>
  <w:style w:type="character" w:styleId="627">
    <w:name w:val="WW-Absatz-Standardschriftart111111111"/>
    <w:next w:val="627"/>
    <w:qFormat val="false"/>
    <w:hidden val="false"/>
    <w:rPr>
      <w:position w:val="-1"/>
      <w:vertAlign w:val="baseline"/>
      <w:cs w:val="false"/>
    </w:rPr>
  </w:style>
  <w:style w:type="character" w:styleId="628">
    <w:name w:val="WW-Absatz-Standardschriftart1111111111"/>
    <w:next w:val="628"/>
    <w:qFormat val="false"/>
    <w:hidden val="false"/>
    <w:rPr>
      <w:position w:val="-1"/>
      <w:vertAlign w:val="baseline"/>
      <w:cs w:val="false"/>
    </w:rPr>
  </w:style>
  <w:style w:type="character" w:styleId="629">
    <w:name w:val="WW-Absatz-Standardschriftart11111111111"/>
    <w:next w:val="629"/>
    <w:qFormat val="false"/>
    <w:hidden val="false"/>
    <w:rPr>
      <w:position w:val="-1"/>
      <w:vertAlign w:val="baseline"/>
      <w:cs w:val="false"/>
    </w:rPr>
  </w:style>
  <w:style w:type="character" w:styleId="630">
    <w:name w:val="WW-Absatz-Standardschriftart111111111111"/>
    <w:next w:val="630"/>
    <w:qFormat val="false"/>
    <w:hidden val="false"/>
    <w:rPr>
      <w:position w:val="-1"/>
      <w:vertAlign w:val="baseline"/>
      <w:cs w:val="false"/>
    </w:rPr>
  </w:style>
  <w:style w:type="character" w:styleId="631">
    <w:name w:val="WW-Absatz-Standardschriftart1111111111111"/>
    <w:next w:val="631"/>
    <w:qFormat val="false"/>
    <w:hidden val="false"/>
    <w:rPr>
      <w:position w:val="-1"/>
      <w:vertAlign w:val="baseline"/>
      <w:cs w:val="false"/>
    </w:rPr>
  </w:style>
  <w:style w:type="character" w:styleId="632">
    <w:name w:val="WW-Absatz-Standardschriftart11111111111111"/>
    <w:next w:val="632"/>
    <w:qFormat val="false"/>
    <w:hidden val="false"/>
    <w:rPr>
      <w:position w:val="-1"/>
      <w:vertAlign w:val="baseline"/>
      <w:cs w:val="false"/>
    </w:rPr>
  </w:style>
  <w:style w:type="character" w:styleId="633">
    <w:name w:val="WW-Absatz-Standardschriftart111111111111111"/>
    <w:next w:val="633"/>
    <w:qFormat val="false"/>
    <w:hidden val="false"/>
    <w:rPr>
      <w:position w:val="-1"/>
      <w:vertAlign w:val="baseline"/>
      <w:cs w:val="false"/>
    </w:rPr>
  </w:style>
  <w:style w:type="character" w:styleId="634">
    <w:name w:val="WW-Absatz-Standardschriftart1111111111111111"/>
    <w:next w:val="634"/>
    <w:qFormat val="false"/>
    <w:hidden val="false"/>
    <w:rPr>
      <w:position w:val="-1"/>
      <w:vertAlign w:val="baseline"/>
      <w:cs w:val="false"/>
    </w:rPr>
  </w:style>
  <w:style w:type="character" w:styleId="635">
    <w:name w:val="WW-Absatz-Standardschriftart11111111111111111"/>
    <w:next w:val="635"/>
    <w:qFormat val="false"/>
    <w:hidden val="false"/>
    <w:rPr>
      <w:position w:val="-1"/>
      <w:vertAlign w:val="baseline"/>
      <w:cs w:val="false"/>
    </w:rPr>
  </w:style>
  <w:style w:type="character" w:styleId="636">
    <w:name w:val="WW-Absatz-Standardschriftart111111111111111111"/>
    <w:next w:val="636"/>
    <w:qFormat val="false"/>
    <w:hidden val="false"/>
    <w:rPr>
      <w:position w:val="-1"/>
      <w:vertAlign w:val="baseline"/>
      <w:cs w:val="false"/>
    </w:rPr>
  </w:style>
  <w:style w:type="character" w:styleId="637">
    <w:name w:val="WW-Absatz-Standardschriftart1111111111111111111"/>
    <w:next w:val="637"/>
    <w:qFormat val="false"/>
    <w:hidden val="false"/>
    <w:rPr>
      <w:position w:val="-1"/>
      <w:vertAlign w:val="baseline"/>
      <w:cs w:val="false"/>
    </w:rPr>
  </w:style>
  <w:style w:type="character" w:styleId="638">
    <w:name w:val="WW-Absatz-Standardschriftart11111111111111111111"/>
    <w:next w:val="638"/>
    <w:qFormat val="false"/>
    <w:hidden val="false"/>
    <w:rPr>
      <w:position w:val="-1"/>
      <w:vertAlign w:val="baseline"/>
      <w:cs w:val="false"/>
    </w:rPr>
  </w:style>
  <w:style w:type="character" w:styleId="639">
    <w:name w:val="WW-Absatz-Standardschriftart111111111111111111111"/>
    <w:next w:val="639"/>
    <w:qFormat val="false"/>
    <w:hidden val="false"/>
    <w:rPr>
      <w:position w:val="-1"/>
      <w:vertAlign w:val="baseline"/>
      <w:cs w:val="false"/>
    </w:rPr>
  </w:style>
  <w:style w:type="character" w:styleId="640">
    <w:name w:val="WW-Absatz-Standardschriftart1111111111111111111111"/>
    <w:next w:val="640"/>
    <w:qFormat val="false"/>
    <w:hidden val="false"/>
    <w:rPr>
      <w:position w:val="-1"/>
      <w:vertAlign w:val="baseline"/>
      <w:cs w:val="false"/>
    </w:rPr>
  </w:style>
  <w:style w:type="character" w:styleId="641">
    <w:name w:val="WW-Absatz-Standardschriftart11111111111111111111111"/>
    <w:next w:val="641"/>
    <w:qFormat val="false"/>
    <w:hidden val="false"/>
    <w:rPr>
      <w:position w:val="-1"/>
      <w:vertAlign w:val="baseline"/>
      <w:cs w:val="false"/>
    </w:rPr>
  </w:style>
  <w:style w:type="character" w:styleId="642">
    <w:name w:val="WW-Absatz-Standardschriftart111111111111111111111111"/>
    <w:next w:val="642"/>
    <w:qFormat val="false"/>
    <w:hidden val="false"/>
    <w:rPr>
      <w:position w:val="-1"/>
      <w:vertAlign w:val="baseline"/>
      <w:cs w:val="false"/>
    </w:rPr>
  </w:style>
  <w:style w:type="character" w:styleId="643">
    <w:name w:val="WW-Absatz-Standardschriftart1111111111111111111111111"/>
    <w:next w:val="643"/>
    <w:qFormat val="false"/>
    <w:hidden val="false"/>
    <w:rPr>
      <w:position w:val="-1"/>
      <w:vertAlign w:val="baseline"/>
      <w:cs w:val="false"/>
    </w:rPr>
  </w:style>
  <w:style w:type="character" w:styleId="644">
    <w:name w:val="WW-Absatz-Standardschriftart11111111111111111111111111"/>
    <w:next w:val="644"/>
    <w:qFormat val="false"/>
    <w:hidden val="false"/>
    <w:rPr>
      <w:position w:val="-1"/>
      <w:vertAlign w:val="baseline"/>
      <w:cs w:val="false"/>
    </w:rPr>
  </w:style>
  <w:style w:type="character" w:styleId="645">
    <w:name w:val="WW-Absatz-Standardschriftart111111111111111111111111111"/>
    <w:next w:val="645"/>
    <w:qFormat val="false"/>
    <w:hidden val="false"/>
    <w:rPr>
      <w:position w:val="-1"/>
      <w:vertAlign w:val="baseline"/>
      <w:cs w:val="false"/>
    </w:rPr>
  </w:style>
  <w:style w:type="character" w:styleId="646">
    <w:name w:val="WW-Absatz-Standardschriftart1111111111111111111111111111"/>
    <w:next w:val="646"/>
    <w:qFormat val="false"/>
    <w:hidden val="false"/>
    <w:rPr>
      <w:position w:val="-1"/>
      <w:vertAlign w:val="baseline"/>
      <w:cs w:val="false"/>
    </w:rPr>
  </w:style>
  <w:style w:type="character" w:styleId="647">
    <w:name w:val="WW-Absatz-Standardschriftart11111111111111111111111111111"/>
    <w:next w:val="647"/>
    <w:qFormat val="false"/>
    <w:hidden val="false"/>
    <w:rPr>
      <w:position w:val="-1"/>
      <w:vertAlign w:val="baseline"/>
      <w:cs w:val="false"/>
    </w:rPr>
  </w:style>
  <w:style w:type="character" w:styleId="648">
    <w:name w:val="WW-Absatz-Standardschriftart111111111111111111111111111111"/>
    <w:next w:val="648"/>
    <w:qFormat val="false"/>
    <w:hidden val="false"/>
    <w:rPr>
      <w:position w:val="-1"/>
      <w:vertAlign w:val="baseline"/>
      <w:cs w:val="false"/>
    </w:rPr>
  </w:style>
  <w:style w:type="character" w:styleId="649">
    <w:name w:val="WW-Absatz-Standardschriftart1111111111111111111111111111111"/>
    <w:next w:val="649"/>
    <w:qFormat val="false"/>
    <w:hidden val="false"/>
    <w:rPr>
      <w:position w:val="-1"/>
      <w:vertAlign w:val="baseline"/>
      <w:cs w:val="false"/>
    </w:rPr>
  </w:style>
  <w:style w:type="character" w:styleId="650">
    <w:name w:val="WW-Absatz-Standardschriftart11111111111111111111111111111111"/>
    <w:next w:val="650"/>
    <w:qFormat val="false"/>
    <w:hidden val="false"/>
    <w:rPr>
      <w:position w:val="-1"/>
      <w:vertAlign w:val="baseline"/>
      <w:cs w:val="false"/>
    </w:rPr>
  </w:style>
  <w:style w:type="character" w:styleId="651">
    <w:name w:val="WW-Absatz-Standardschriftart111111111111111111111111111111111"/>
    <w:next w:val="651"/>
    <w:qFormat val="false"/>
    <w:hidden val="false"/>
    <w:rPr>
      <w:position w:val="-1"/>
      <w:vertAlign w:val="baseline"/>
      <w:cs w:val="false"/>
    </w:rPr>
  </w:style>
  <w:style w:type="character" w:styleId="652">
    <w:name w:val="WW-Absatz-Standardschriftart1111111111111111111111111111111111"/>
    <w:next w:val="652"/>
    <w:qFormat val="false"/>
    <w:hidden val="false"/>
    <w:rPr>
      <w:position w:val="-1"/>
      <w:vertAlign w:val="baseline"/>
      <w:cs w:val="false"/>
    </w:rPr>
  </w:style>
  <w:style w:type="character" w:styleId="653">
    <w:name w:val="WW-Absatz-Standardschriftart11111111111111111111111111111111111"/>
    <w:next w:val="653"/>
    <w:qFormat val="false"/>
    <w:hidden val="false"/>
    <w:rPr>
      <w:position w:val="-1"/>
      <w:vertAlign w:val="baseline"/>
      <w:cs w:val="false"/>
    </w:rPr>
  </w:style>
  <w:style w:type="character" w:styleId="654">
    <w:name w:val="WW-Absatz-Standardschriftart111111111111111111111111111111111111"/>
    <w:next w:val="654"/>
    <w:qFormat val="false"/>
    <w:hidden val="false"/>
    <w:rPr>
      <w:position w:val="-1"/>
      <w:vertAlign w:val="baseline"/>
      <w:cs w:val="false"/>
    </w:rPr>
  </w:style>
  <w:style w:type="character" w:styleId="655">
    <w:name w:val="WW-Absatz-Standardschriftart1111111111111111111111111111111111111"/>
    <w:next w:val="655"/>
    <w:qFormat val="false"/>
    <w:hidden val="false"/>
    <w:rPr>
      <w:position w:val="-1"/>
      <w:vertAlign w:val="baseline"/>
      <w:cs w:val="false"/>
    </w:rPr>
  </w:style>
  <w:style w:type="character" w:styleId="656">
    <w:name w:val="WW-Absatz-Standardschriftart11111111111111111111111111111111111111"/>
    <w:next w:val="656"/>
    <w:qFormat val="false"/>
    <w:hidden val="false"/>
    <w:rPr>
      <w:position w:val="-1"/>
      <w:vertAlign w:val="baseline"/>
      <w:cs w:val="false"/>
    </w:rPr>
  </w:style>
  <w:style w:type="character" w:styleId="657">
    <w:name w:val="WW-Absatz-Standardschriftart111111111111111111111111111111111111111"/>
    <w:next w:val="657"/>
    <w:qFormat val="false"/>
    <w:hidden val="false"/>
    <w:rPr>
      <w:position w:val="-1"/>
      <w:vertAlign w:val="baseline"/>
      <w:cs w:val="false"/>
    </w:rPr>
  </w:style>
  <w:style w:type="character" w:styleId="658">
    <w:name w:val="WW-Absatz-Standardschriftart1111111111111111111111111111111111111111"/>
    <w:next w:val="658"/>
    <w:qFormat val="false"/>
    <w:hidden val="false"/>
    <w:rPr>
      <w:position w:val="-1"/>
      <w:vertAlign w:val="baseline"/>
      <w:cs w:val="false"/>
    </w:rPr>
  </w:style>
  <w:style w:type="character" w:styleId="659">
    <w:name w:val="WW-Absatz-Standardschriftart11111111111111111111111111111111111111111"/>
    <w:next w:val="659"/>
    <w:qFormat val="false"/>
    <w:hidden val="false"/>
    <w:rPr>
      <w:position w:val="-1"/>
      <w:vertAlign w:val="baseline"/>
      <w:cs w:val="false"/>
    </w:rPr>
  </w:style>
  <w:style w:type="character" w:styleId="660">
    <w:name w:val="WW-Absatz-Standardschriftart111111111111111111111111111111111111111111"/>
    <w:next w:val="660"/>
    <w:qFormat val="false"/>
    <w:hidden val="false"/>
    <w:rPr>
      <w:position w:val="-1"/>
      <w:vertAlign w:val="baseline"/>
      <w:cs w:val="false"/>
    </w:rPr>
  </w:style>
  <w:style w:type="character" w:styleId="661">
    <w:name w:val="WW-Absatz-Standardschriftart1111111111111111111111111111111111111111111"/>
    <w:next w:val="661"/>
    <w:qFormat val="false"/>
    <w:hidden val="false"/>
    <w:rPr>
      <w:position w:val="-1"/>
      <w:vertAlign w:val="baseline"/>
      <w:cs w:val="false"/>
    </w:rPr>
  </w:style>
  <w:style w:type="character" w:styleId="662">
    <w:name w:val="WW-Absatz-Standardschriftart11111111111111111111111111111111111111111111"/>
    <w:next w:val="662"/>
    <w:qFormat val="false"/>
    <w:hidden val="false"/>
    <w:rPr>
      <w:position w:val="-1"/>
      <w:vertAlign w:val="baseline"/>
      <w:cs w:val="false"/>
    </w:rPr>
  </w:style>
  <w:style w:type="character" w:styleId="663">
    <w:name w:val="WW-Absatz-Standardschriftart111111111111111111111111111111111111111111111"/>
    <w:next w:val="663"/>
    <w:qFormat val="false"/>
    <w:hidden val="false"/>
    <w:rPr>
      <w:position w:val="-1"/>
      <w:vertAlign w:val="baseline"/>
      <w:cs w:val="false"/>
    </w:rPr>
  </w:style>
  <w:style w:type="character" w:styleId="664">
    <w:name w:val="WW-Absatz-Standardschriftart1111111111111111111111111111111111111111111111"/>
    <w:next w:val="664"/>
    <w:qFormat val="false"/>
    <w:hidden val="false"/>
    <w:rPr>
      <w:position w:val="-1"/>
      <w:vertAlign w:val="baseline"/>
      <w:cs w:val="false"/>
    </w:rPr>
  </w:style>
  <w:style w:type="character" w:styleId="665">
    <w:name w:val="WW-Absatz-Standardschriftart11111111111111111111111111111111111111111111111"/>
    <w:next w:val="665"/>
    <w:qFormat val="false"/>
    <w:hidden val="false"/>
    <w:rPr>
      <w:position w:val="-1"/>
      <w:vertAlign w:val="baseline"/>
      <w:cs w:val="false"/>
    </w:rPr>
  </w:style>
  <w:style w:type="character" w:styleId="666">
    <w:name w:val="WW-Absatz-Standardschriftart111111111111111111111111111111111111111111111111"/>
    <w:next w:val="666"/>
    <w:qFormat val="false"/>
    <w:hidden val="false"/>
    <w:rPr>
      <w:position w:val="-1"/>
      <w:vertAlign w:val="baseline"/>
      <w:cs w:val="false"/>
    </w:rPr>
  </w:style>
  <w:style w:type="character" w:styleId="667">
    <w:name w:val="WW-Absatz-Standardschriftart1111111111111111111111111111111111111111111111111"/>
    <w:next w:val="667"/>
    <w:qFormat val="false"/>
    <w:hidden val="false"/>
    <w:rPr>
      <w:position w:val="-1"/>
      <w:vertAlign w:val="baseline"/>
      <w:cs w:val="false"/>
    </w:rPr>
  </w:style>
  <w:style w:type="character" w:styleId="668">
    <w:name w:val="Основной шрифт абзаца1"/>
    <w:next w:val="668"/>
    <w:qFormat val="false"/>
    <w:hidden val="false"/>
    <w:rPr>
      <w:position w:val="-1"/>
      <w:vertAlign w:val="baseline"/>
      <w:cs w:val="false"/>
    </w:rPr>
  </w:style>
  <w:style w:type="paragraph" w:styleId="669">
    <w:name w:val="Заголовок"/>
    <w:basedOn w:val="613"/>
    <w:next w:val="670"/>
    <w:qFormat val="false"/>
    <w:hidden val="false"/>
    <w:rPr>
      <w:rFonts w:ascii="Arial" w:hAnsi="Arial" w:cs="Tahoma" w:eastAsia="Lucida Sans Unicode"/>
      <w:position w:val="-1"/>
      <w:sz w:val="28"/>
      <w:szCs w:val="28"/>
      <w:vertAlign w:val="baseline"/>
      <w:cs w:val="false"/>
      <w:lang w:val="ru-RU" w:bidi="ar-SA" w:eastAsia="ar-SA"/>
    </w:rPr>
    <w:pPr>
      <w:keepNext/>
      <w:spacing w:lineRule="atLeast" w:line="1" w:after="120" w:before="240"/>
      <w:outlineLvl w:val="0"/>
    </w:pPr>
  </w:style>
  <w:style w:type="paragraph" w:styleId="670">
    <w:name w:val="Основной текст"/>
    <w:basedOn w:val="613"/>
    <w:next w:val="670"/>
    <w:qFormat val="false"/>
    <w:hidden val="false"/>
    <w:rPr>
      <w:position w:val="-1"/>
      <w:sz w:val="28"/>
      <w:szCs w:val="28"/>
      <w:vertAlign w:val="baseline"/>
      <w:cs w:val="false"/>
      <w:lang w:val="ru-RU" w:bidi="ar-SA" w:eastAsia="ar-SA"/>
    </w:rPr>
    <w:pPr>
      <w:spacing w:lineRule="atLeast" w:line="1"/>
      <w:outlineLvl w:val="0"/>
    </w:pPr>
  </w:style>
  <w:style w:type="paragraph" w:styleId="671">
    <w:name w:val="Список"/>
    <w:basedOn w:val="670"/>
    <w:next w:val="671"/>
    <w:qFormat val="false"/>
    <w:hidden val="false"/>
    <w:rPr>
      <w:rFonts w:ascii="Arial" w:hAnsi="Arial" w:cs="Tahoma"/>
      <w:position w:val="-1"/>
      <w:sz w:val="28"/>
      <w:szCs w:val="28"/>
      <w:vertAlign w:val="baseline"/>
      <w:cs w:val="false"/>
      <w:lang w:val="ru-RU" w:bidi="ar-SA" w:eastAsia="ar-SA"/>
    </w:rPr>
    <w:pPr>
      <w:spacing w:lineRule="atLeast" w:line="1"/>
      <w:outlineLvl w:val="0"/>
    </w:pPr>
  </w:style>
  <w:style w:type="paragraph" w:styleId="672">
    <w:name w:val="Название1"/>
    <w:basedOn w:val="613"/>
    <w:next w:val="672"/>
    <w:qFormat val="false"/>
    <w:hidden val="false"/>
    <w:rPr>
      <w:rFonts w:ascii="Arial" w:hAnsi="Arial" w:cs="Tahoma"/>
      <w:i/>
      <w:iCs/>
      <w:position w:val="-1"/>
      <w:sz w:val="20"/>
      <w:szCs w:val="24"/>
      <w:vertAlign w:val="baseline"/>
      <w:cs w:val="false"/>
      <w:lang w:val="ru-RU" w:bidi="ar-SA" w:eastAsia="ar-SA"/>
    </w:rPr>
    <w:pPr>
      <w:spacing w:lineRule="atLeast" w:line="1" w:after="120" w:before="120"/>
      <w:outlineLvl w:val="0"/>
      <w:suppressLineNumbers/>
    </w:pPr>
  </w:style>
  <w:style w:type="paragraph" w:styleId="673">
    <w:name w:val="Указатель1"/>
    <w:basedOn w:val="613"/>
    <w:next w:val="673"/>
    <w:qFormat val="false"/>
    <w:hidden val="false"/>
    <w:rPr>
      <w:rFonts w:ascii="Arial" w:hAnsi="Arial" w:cs="Tahoma"/>
      <w:position w:val="-1"/>
      <w:sz w:val="24"/>
      <w:szCs w:val="24"/>
      <w:vertAlign w:val="baseline"/>
      <w:cs w:val="false"/>
      <w:lang w:val="ru-RU" w:bidi="ar-SA" w:eastAsia="ar-SA"/>
    </w:rPr>
    <w:pPr>
      <w:spacing w:lineRule="atLeast" w:line="1"/>
      <w:outlineLvl w:val="0"/>
      <w:suppressLineNumbers/>
    </w:pPr>
  </w:style>
  <w:style w:type="paragraph" w:styleId="674">
    <w:name w:val="Содержимое таблицы"/>
    <w:basedOn w:val="613"/>
    <w:next w:val="674"/>
    <w:qFormat val="false"/>
    <w:hidden val="false"/>
    <w:rPr>
      <w:position w:val="-1"/>
      <w:sz w:val="24"/>
      <w:szCs w:val="24"/>
      <w:vertAlign w:val="baseline"/>
      <w:cs w:val="false"/>
      <w:lang w:val="ru-RU" w:bidi="ar-SA" w:eastAsia="ar-SA"/>
    </w:rPr>
    <w:pPr>
      <w:spacing w:lineRule="atLeast" w:line="1"/>
      <w:outlineLvl w:val="0"/>
      <w:suppressLineNumbers/>
    </w:pPr>
  </w:style>
  <w:style w:type="paragraph" w:styleId="675">
    <w:name w:val="Заголовок таблицы"/>
    <w:basedOn w:val="674"/>
    <w:next w:val="675"/>
    <w:qFormat val="false"/>
    <w:hidden val="false"/>
    <w:rPr>
      <w:b/>
      <w:bCs/>
      <w:position w:val="-1"/>
      <w:sz w:val="24"/>
      <w:szCs w:val="24"/>
      <w:vertAlign w:val="baseline"/>
      <w:cs w:val="false"/>
      <w:lang w:val="ru-RU" w:bidi="ar-SA" w:eastAsia="ar-SA"/>
    </w:rPr>
    <w:pPr>
      <w:jc w:val="center"/>
      <w:spacing w:lineRule="atLeast" w:line="1"/>
      <w:outlineLvl w:val="0"/>
      <w:suppressLineNumbers/>
    </w:pPr>
  </w:style>
  <w:style w:type="paragraph" w:styleId="676">
    <w:name w:val="Текст1"/>
    <w:basedOn w:val="613"/>
    <w:next w:val="676"/>
    <w:qFormat val="false"/>
    <w:hidden val="false"/>
    <w:rPr>
      <w:rFonts w:ascii="Courier New" w:hAnsi="Courier New" w:cs="Times New Roman"/>
      <w:position w:val="-1"/>
      <w:sz w:val="20"/>
      <w:szCs w:val="20"/>
      <w:vertAlign w:val="baseline"/>
      <w:cs w:val="false"/>
      <w:lang w:val="ru-RU" w:bidi="ar-SA" w:eastAsia="ar-SA"/>
    </w:rPr>
    <w:pPr>
      <w:ind w:left="0" w:right="0" w:firstLine="0"/>
      <w:spacing w:lineRule="auto" w:line="240"/>
      <w:widowControl/>
      <w:outlineLvl w:val="0"/>
    </w:pPr>
  </w:style>
  <w:style w:type="paragraph" w:styleId="677">
    <w:name w:val="Текст выноски"/>
    <w:basedOn w:val="613"/>
    <w:next w:val="677"/>
    <w:qFormat val="false"/>
    <w:hidden val="false"/>
    <w:rPr>
      <w:rFonts w:ascii="Tahoma" w:hAnsi="Tahoma" w:cs="Tahoma"/>
      <w:position w:val="-1"/>
      <w:sz w:val="16"/>
      <w:szCs w:val="16"/>
      <w:vertAlign w:val="baseline"/>
      <w:cs w:val="false"/>
      <w:lang w:val="ru-RU" w:bidi="ar-SA" w:eastAsia="ar-SA"/>
    </w:rPr>
    <w:pPr>
      <w:spacing w:lineRule="atLeast" w:line="1"/>
      <w:outlineLvl w:val="0"/>
    </w:pPr>
  </w:style>
  <w:style w:type="paragraph" w:styleId="678">
    <w:name w:val="Нижний колонтитул"/>
    <w:basedOn w:val="613"/>
    <w:next w:val="678"/>
    <w:qFormat val="false"/>
    <w:hidden val="false"/>
    <w:rPr>
      <w:position w:val="-1"/>
      <w:sz w:val="24"/>
      <w:szCs w:val="24"/>
      <w:vertAlign w:val="baseline"/>
      <w:cs w:val="false"/>
      <w:lang w:bidi="ar-SA"/>
    </w:rPr>
    <w:pPr>
      <w:spacing w:lineRule="atLeast" w:line="1"/>
      <w:tabs>
        <w:tab w:val="center" w:pos="4677" w:leader="none"/>
        <w:tab w:val="right" w:pos="9355" w:leader="none"/>
      </w:tabs>
      <w:outlineLvl w:val="0"/>
    </w:pPr>
  </w:style>
  <w:style w:type="character" w:styleId="679">
    <w:name w:val="Нижний колонтитул Знак"/>
    <w:next w:val="679"/>
    <w:qFormat val="false"/>
    <w:hidden val="false"/>
    <w:rPr>
      <w:position w:val="-1"/>
      <w:sz w:val="24"/>
      <w:szCs w:val="24"/>
      <w:vertAlign w:val="baseline"/>
      <w:cs w:val="false"/>
    </w:rPr>
  </w:style>
  <w:style w:type="character" w:styleId="680">
    <w:name w:val="Гиперссылка"/>
    <w:next w:val="680"/>
    <w:qFormat val="false"/>
    <w:hidden val="false"/>
    <w:rPr>
      <w:color w:val="0000FF"/>
      <w:position w:val="-1"/>
      <w:u w:val="single"/>
      <w:vertAlign w:val="baseline"/>
      <w:cs w:val="false"/>
    </w:rPr>
  </w:style>
  <w:style w:type="paragraph" w:styleId="681">
    <w:name w:val="Subtitle"/>
    <w:basedOn w:val="604"/>
    <w:next w:val="604"/>
    <w:rPr>
      <w:rFonts w:ascii="Georgia" w:hAnsi="Georgia" w:cs="Georgia" w:eastAsia="Georgia"/>
      <w:i/>
      <w:color w:val="666666"/>
      <w:sz w:val="48"/>
      <w:szCs w:val="48"/>
    </w:rPr>
    <w:pPr>
      <w:keepLines/>
      <w:keepNext/>
      <w:pageBreakBefore w:val="false"/>
      <w:spacing w:after="80" w:before="360"/>
    </w:pPr>
  </w:style>
  <w:style w:type="table" w:styleId="682">
    <w:name w:val="StGen0"/>
    <w:basedOn w:val="605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character" w:styleId="1480" w:default="1">
    <w:name w:val="Default Paragraph Font"/>
    <w:uiPriority w:val="1"/>
    <w:semiHidden/>
    <w:unhideWhenUsed/>
  </w:style>
  <w:style w:type="numbering" w:styleId="148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hyperlink" Target="mailto:k.peremenam@mail.ru" TargetMode="External"/><Relationship Id="rId11" Type="http://schemas.openxmlformats.org/officeDocument/2006/relationships/hyperlink" Target="mailto:k.peremenam@mail.ru" TargetMode="External"/><Relationship Id="rId12" Type="http://schemas.openxmlformats.org/officeDocument/2006/relationships/hyperlink" Target="mailto:k.peremenam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xQXiiM019EwQvbXkL81bhTaz8A==">AMUW2mWysu0lgwnV+FBU0u/DPZzIf9LiLLBywwgQdtcXrPzUrMgXBkLTOP7EkD+BWmbFNynzm0YJEyirwAbif325427qZwlA8cNbk0AA9UDzho91PImCsyI=</go:docsCustomData>
</go:gDocsCustomXmlDataStorage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Anikeev</dc:creator>
  <cp:lastModifiedBy>Перемена Пермь</cp:lastModifiedBy>
  <cp:revision>1</cp:revision>
  <dcterms:created xsi:type="dcterms:W3CDTF">2016-09-07T07:40:00Z</dcterms:created>
  <dcterms:modified xsi:type="dcterms:W3CDTF">2022-03-09T11:03:57Z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